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FA17FC" w:rsidRPr="00B33EE6">
        <w:rPr>
          <w:b/>
          <w:sz w:val="28"/>
          <w:szCs w:val="28"/>
          <w:lang w:val="en-GB"/>
        </w:rPr>
        <w:t xml:space="preserve">CONTRACT </w:t>
      </w:r>
      <w:r w:rsidRPr="00B33EE6">
        <w:rPr>
          <w:b/>
          <w:sz w:val="28"/>
          <w:szCs w:val="28"/>
          <w:lang w:val="en-GB"/>
        </w:rPr>
        <w:t>NOTICE</w:t>
      </w:r>
    </w:p>
    <w:p w:rsidR="006F5FD0" w:rsidRPr="00B33EE6" w:rsidRDefault="00FC2715">
      <w:pPr>
        <w:jc w:val="center"/>
        <w:rPr>
          <w:sz w:val="28"/>
          <w:szCs w:val="28"/>
          <w:lang w:val="en-GB"/>
        </w:rPr>
      </w:pPr>
      <w:r w:rsidRPr="00FC2715">
        <w:rPr>
          <w:rStyle w:val="Strong"/>
          <w:sz w:val="28"/>
          <w:szCs w:val="28"/>
          <w:lang w:val="en-GB"/>
        </w:rPr>
        <w:t>Ambulance vehicle</w:t>
      </w:r>
      <w:r w:rsidR="006F5FD0" w:rsidRPr="00B33EE6">
        <w:rPr>
          <w:rStyle w:val="Strong"/>
          <w:sz w:val="28"/>
          <w:szCs w:val="28"/>
          <w:lang w:val="en-GB"/>
        </w:rPr>
        <w:br/>
      </w:r>
      <w:r w:rsidR="006F5FD0" w:rsidRPr="00FC2715">
        <w:rPr>
          <w:rStyle w:val="Strong"/>
          <w:sz w:val="28"/>
          <w:szCs w:val="28"/>
          <w:lang w:val="en-GB"/>
        </w:rPr>
        <w:t xml:space="preserve">Location </w:t>
      </w:r>
      <w:r w:rsidRPr="00FC2715">
        <w:rPr>
          <w:rStyle w:val="Strong"/>
          <w:sz w:val="28"/>
          <w:szCs w:val="28"/>
          <w:lang w:val="en-GB"/>
        </w:rPr>
        <w:t>– Vršac/Serbia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33A3B">
      <w:pPr>
        <w:pStyle w:val="Blockquote"/>
        <w:rPr>
          <w:i/>
          <w:sz w:val="22"/>
          <w:szCs w:val="22"/>
          <w:lang w:val="en-GB"/>
        </w:rPr>
      </w:pPr>
      <w:r w:rsidRPr="00433A3B">
        <w:rPr>
          <w:rStyle w:val="Emphasis"/>
          <w:i w:val="0"/>
          <w:sz w:val="22"/>
          <w:szCs w:val="22"/>
          <w:lang w:val="en-GB"/>
        </w:rPr>
        <w:t>RORS00013/SBPB Vrsac/TD4</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FC2715" w:rsidRDefault="00AD1E4D" w:rsidP="00FC2715">
      <w:pPr>
        <w:pStyle w:val="Blockquote"/>
        <w:rPr>
          <w:rStyle w:val="Emphasis"/>
          <w:i w:val="0"/>
        </w:rPr>
      </w:pPr>
      <w:r w:rsidRPr="00FC2715">
        <w:rPr>
          <w:rStyle w:val="Emphasis"/>
          <w:i w:val="0"/>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0E2079"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RORS000</w:t>
      </w:r>
      <w:r>
        <w:rPr>
          <w:lang w:val="en-GB"/>
        </w:rPr>
        <w:t>13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0E2079" w:rsidP="00B33EE6">
      <w:pPr>
        <w:ind w:left="357" w:right="357"/>
        <w:jc w:val="both"/>
        <w:rPr>
          <w:rStyle w:val="Emphasis"/>
          <w:i w:val="0"/>
          <w:sz w:val="22"/>
          <w:szCs w:val="22"/>
          <w:lang w:val="en-GB"/>
        </w:rPr>
      </w:pPr>
      <w:r w:rsidRPr="000E2079">
        <w:rPr>
          <w:rStyle w:val="Emphasis"/>
          <w:i w:val="0"/>
          <w:sz w:val="22"/>
          <w:szCs w:val="22"/>
          <w:lang w:val="en-GB"/>
        </w:rPr>
        <w:t>Special hospital for psychiatric diseases “Dr. Slavoljub Bakalovic” Vrsac, Podvršanska 13, 26300 Vršac, Republic of Serbia</w:t>
      </w:r>
    </w:p>
    <w:p w:rsidR="006F5FD0" w:rsidRPr="00B33EE6" w:rsidRDefault="00C943A2">
      <w:pPr>
        <w:rPr>
          <w:sz w:val="22"/>
          <w:szCs w:val="22"/>
          <w:lang w:val="en-GB"/>
        </w:rPr>
      </w:pPr>
      <w:r w:rsidRPr="00C943A2">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Contracting Authority intends to sign supply contract for procurement of ambulance vehicle necessary for support of implementation EU funded project “</w:t>
      </w:r>
      <w:r w:rsidRPr="000E2079">
        <w:rPr>
          <w:rStyle w:val="Emphasis"/>
          <w:i w:val="0"/>
          <w:sz w:val="22"/>
          <w:szCs w:val="22"/>
          <w:lang w:val="en-GB"/>
        </w:rPr>
        <w:t>Early Diagnosis – Living Well WithDementia</w:t>
      </w:r>
      <w:r>
        <w:rPr>
          <w:rStyle w:val="Emphasis"/>
          <w:i w:val="0"/>
          <w:sz w:val="22"/>
          <w:szCs w:val="22"/>
          <w:lang w:val="en-GB"/>
        </w:rPr>
        <w:t xml:space="preserve">” funded under </w:t>
      </w:r>
      <w:r w:rsidRPr="007E42D3">
        <w:rPr>
          <w:lang w:val="en-GB"/>
        </w:rPr>
        <w:t>Interreg IPA CBC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rsidR="006F5FD0" w:rsidRPr="00B33EE6" w:rsidRDefault="00C943A2">
      <w:pPr>
        <w:pStyle w:val="Blockquote"/>
        <w:jc w:val="both"/>
        <w:rPr>
          <w:sz w:val="22"/>
          <w:szCs w:val="22"/>
          <w:lang w:val="en-GB"/>
        </w:rPr>
      </w:pPr>
      <w:r w:rsidRPr="00C943A2">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C943A2"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C943A2"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C943A2"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C943A2">
      <w:pPr>
        <w:keepNext/>
        <w:jc w:val="center"/>
        <w:rPr>
          <w:sz w:val="28"/>
          <w:szCs w:val="28"/>
          <w:lang w:val="en-GB"/>
        </w:rPr>
      </w:pPr>
      <w:r w:rsidRPr="00C943A2">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8459D7" w:rsidP="00571687">
      <w:pPr>
        <w:pStyle w:val="Blockquote"/>
        <w:jc w:val="both"/>
        <w:rPr>
          <w:i/>
          <w:sz w:val="22"/>
          <w:szCs w:val="22"/>
          <w:lang w:val="en-GB"/>
        </w:rPr>
      </w:pPr>
      <w:r>
        <w:rPr>
          <w:rStyle w:val="Emphasis"/>
          <w:i w:val="0"/>
          <w:sz w:val="22"/>
          <w:szCs w:val="22"/>
          <w:lang w:val="en-GB"/>
        </w:rPr>
        <w:t>25.10.2024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8459D7" w:rsidP="00571687">
      <w:pPr>
        <w:pStyle w:val="Blockquote"/>
        <w:jc w:val="both"/>
        <w:rPr>
          <w:i/>
          <w:sz w:val="22"/>
          <w:szCs w:val="22"/>
          <w:lang w:val="en-GB"/>
        </w:rPr>
      </w:pPr>
      <w:r>
        <w:rPr>
          <w:rStyle w:val="Emphasis"/>
          <w:i w:val="0"/>
          <w:sz w:val="22"/>
          <w:szCs w:val="22"/>
          <w:lang w:val="en-GB"/>
        </w:rPr>
        <w:t>2 months</w:t>
      </w:r>
    </w:p>
    <w:p w:rsidR="006F5FD0" w:rsidRPr="00B33EE6" w:rsidRDefault="00C943A2">
      <w:pPr>
        <w:rPr>
          <w:sz w:val="22"/>
          <w:szCs w:val="22"/>
          <w:lang w:val="en-GB"/>
        </w:rPr>
      </w:pPr>
      <w:r w:rsidRPr="00C943A2">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EA458B">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8459D7" w:rsidRPr="008459D7">
        <w:rPr>
          <w:sz w:val="22"/>
          <w:szCs w:val="22"/>
          <w:lang w:val="en-GB"/>
        </w:rPr>
        <w:t>67.150,00 EUR.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459D7" w:rsidRDefault="00BE783C" w:rsidP="008459D7">
      <w:pPr>
        <w:pStyle w:val="Blockquote"/>
        <w:numPr>
          <w:ilvl w:val="0"/>
          <w:numId w:val="34"/>
        </w:numPr>
        <w:tabs>
          <w:tab w:val="clear" w:pos="360"/>
          <w:tab w:val="left" w:pos="709"/>
        </w:tabs>
        <w:ind w:left="709" w:hanging="283"/>
        <w:jc w:val="both"/>
        <w:rPr>
          <w:sz w:val="22"/>
          <w:szCs w:val="22"/>
          <w:lang w:val="en-GB"/>
        </w:rPr>
      </w:pPr>
      <w:r w:rsidRPr="008459D7">
        <w:rPr>
          <w:sz w:val="22"/>
          <w:szCs w:val="22"/>
          <w:lang w:val="en-GB"/>
        </w:rPr>
        <w:t xml:space="preserve">the </w:t>
      </w:r>
      <w:r w:rsidR="00994EA3" w:rsidRPr="008459D7">
        <w:rPr>
          <w:sz w:val="22"/>
          <w:szCs w:val="22"/>
          <w:lang w:val="en-GB"/>
        </w:rPr>
        <w:t>tenderer</w:t>
      </w:r>
      <w:r w:rsidRPr="008459D7">
        <w:rPr>
          <w:sz w:val="22"/>
          <w:szCs w:val="22"/>
          <w:lang w:val="en-GB"/>
        </w:rPr>
        <w:t xml:space="preserve"> has </w:t>
      </w:r>
      <w:r w:rsidR="00E81C0B" w:rsidRPr="008459D7">
        <w:rPr>
          <w:sz w:val="22"/>
          <w:szCs w:val="22"/>
          <w:lang w:val="en-GB"/>
        </w:rPr>
        <w:t>delivered supplies</w:t>
      </w:r>
      <w:r w:rsidR="001661F7" w:rsidRPr="008459D7">
        <w:rPr>
          <w:sz w:val="22"/>
          <w:szCs w:val="22"/>
          <w:lang w:val="en-GB"/>
        </w:rPr>
        <w:t xml:space="preserve"> under </w:t>
      </w:r>
      <w:r w:rsidRPr="008459D7">
        <w:rPr>
          <w:sz w:val="22"/>
          <w:szCs w:val="22"/>
          <w:lang w:val="en-GB"/>
        </w:rPr>
        <w:t xml:space="preserve">at least </w:t>
      </w:r>
      <w:r w:rsidR="008459D7" w:rsidRPr="008459D7">
        <w:rPr>
          <w:sz w:val="22"/>
          <w:szCs w:val="22"/>
          <w:lang w:val="en-GB"/>
        </w:rPr>
        <w:t xml:space="preserve">one </w:t>
      </w:r>
      <w:r w:rsidR="001661F7" w:rsidRPr="008459D7">
        <w:rPr>
          <w:sz w:val="22"/>
          <w:szCs w:val="22"/>
          <w:lang w:val="en-GB"/>
        </w:rPr>
        <w:t>contract</w:t>
      </w:r>
      <w:r w:rsidR="008459D7" w:rsidRPr="008459D7">
        <w:rPr>
          <w:sz w:val="22"/>
          <w:szCs w:val="22"/>
          <w:lang w:val="en-GB"/>
        </w:rPr>
        <w:t xml:space="preserve"> which included delivery of ambulance vehicle</w:t>
      </w:r>
      <w:r w:rsidR="001661F7" w:rsidRPr="008459D7">
        <w:rPr>
          <w:sz w:val="22"/>
          <w:szCs w:val="22"/>
          <w:lang w:val="en-GB"/>
        </w:rPr>
        <w:t xml:space="preserve"> which was implemented at any moment during the following period: </w:t>
      </w:r>
      <w:r w:rsidR="008459D7" w:rsidRPr="008459D7">
        <w:rPr>
          <w:sz w:val="22"/>
          <w:szCs w:val="22"/>
          <w:lang w:val="en-GB"/>
        </w:rPr>
        <w:t>three years preceding the submission deadline</w:t>
      </w:r>
      <w:r w:rsidR="001661F7" w:rsidRPr="008459D7">
        <w:rPr>
          <w:sz w:val="22"/>
          <w:szCs w:val="22"/>
          <w:lang w:val="en-GB"/>
        </w:rPr>
        <w:t>.</w:t>
      </w:r>
    </w:p>
    <w:p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w:t>
      </w:r>
      <w:r w:rsidRPr="00CB2A5B">
        <w:rPr>
          <w:sz w:val="22"/>
          <w:szCs w:val="22"/>
          <w:lang w:val="en-GB"/>
        </w:rPr>
        <w:lastRenderedPageBreak/>
        <w:t>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C943A2">
      <w:pPr>
        <w:rPr>
          <w:sz w:val="22"/>
          <w:szCs w:val="22"/>
          <w:lang w:val="en-GB"/>
        </w:rPr>
      </w:pPr>
      <w:r w:rsidRPr="00C943A2">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8459D7" w:rsidRPr="008459D7">
        <w:rPr>
          <w:rStyle w:val="Emphasis"/>
          <w:i w:val="0"/>
          <w:sz w:val="22"/>
          <w:szCs w:val="22"/>
          <w:lang w:val="en-GB"/>
        </w:rPr>
        <w:t>21.10.2024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C943A2"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w:t>
      </w:r>
      <w:r w:rsidRPr="008660AD">
        <w:rPr>
          <w:sz w:val="22"/>
          <w:szCs w:val="22"/>
          <w:lang w:val="en-GB"/>
        </w:rPr>
        <w:lastRenderedPageBreak/>
        <w:t xml:space="preserve">different currency, the conversion to </w:t>
      </w:r>
      <w:r w:rsidR="008459D7">
        <w:rPr>
          <w:sz w:val="22"/>
          <w:szCs w:val="22"/>
          <w:lang w:val="en-GB"/>
        </w:rPr>
        <w:t>EUR</w:t>
      </w:r>
      <w:r w:rsidRPr="008660AD">
        <w:rPr>
          <w:sz w:val="22"/>
          <w:szCs w:val="22"/>
          <w:lang w:val="en-GB"/>
        </w:rPr>
        <w:t xml:space="preserve"> shall be made in accordance with the InforEuro exchange rate of</w:t>
      </w:r>
      <w:r w:rsidR="008459D7">
        <w:rPr>
          <w:sz w:val="22"/>
          <w:szCs w:val="22"/>
          <w:lang w:val="en-GB"/>
        </w:rPr>
        <w:t xml:space="preserve"> September 2024</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6DF" w:rsidRDefault="009276DF">
      <w:r>
        <w:separator/>
      </w:r>
    </w:p>
  </w:endnote>
  <w:endnote w:type="continuationSeparator" w:id="1">
    <w:p w:rsidR="009276DF" w:rsidRDefault="009276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C943A2"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C943A2" w:rsidRPr="00B33EE6">
      <w:rPr>
        <w:rStyle w:val="PageNumber"/>
        <w:sz w:val="18"/>
        <w:szCs w:val="18"/>
        <w:lang w:val="en-GB"/>
      </w:rPr>
      <w:fldChar w:fldCharType="separate"/>
    </w:r>
    <w:r w:rsidR="00EA458B">
      <w:rPr>
        <w:rStyle w:val="PageNumber"/>
        <w:noProof/>
        <w:sz w:val="18"/>
        <w:szCs w:val="18"/>
        <w:lang w:val="en-GB"/>
      </w:rPr>
      <w:t>6</w:t>
    </w:r>
    <w:r w:rsidR="00C943A2"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EA458B" w:rsidRPr="00EA458B">
        <w:rPr>
          <w:rStyle w:val="PageNumber"/>
          <w:noProof/>
          <w:sz w:val="18"/>
          <w:szCs w:val="18"/>
          <w:lang w:val="en-GB"/>
        </w:rPr>
        <w:t>6</w:t>
      </w:r>
    </w:fldSimple>
  </w:p>
  <w:p w:rsidR="00EF0A8C" w:rsidRPr="00B33EE6" w:rsidRDefault="00C943A2"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6DF" w:rsidRDefault="009276DF">
      <w:r>
        <w:separator/>
      </w:r>
    </w:p>
  </w:footnote>
  <w:footnote w:type="continuationSeparator" w:id="1">
    <w:p w:rsidR="009276DF" w:rsidRDefault="00927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270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276DF"/>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43A2"/>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458B"/>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2715"/>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1753</Words>
  <Characters>9997</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LinksUpToDate>false</LinksUpToDate>
  <CharactersWithSpaces>11727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2024-09-19T06:10:00Z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