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lang w:val="en-GB"/>
        </w:rPr>
        <w:footnoteReference w:id="2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9C7E9F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C7E9F">
        <w:rPr>
          <w:rFonts w:ascii="Times New Roman" w:hAnsi="Times New Roman"/>
          <w:sz w:val="22"/>
          <w:szCs w:val="22"/>
          <w:lang w:val="en-GB"/>
        </w:rPr>
        <w:t>Special hospital for psychiatric diseases “Dr. Slavoljub Bakalovic” Vrsac, Podvršanska 13, 26300 Vršac, Republic of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9C7E9F" w:rsidRPr="009C7E9F">
        <w:rPr>
          <w:rFonts w:ascii="Times New Roman" w:hAnsi="Times New Roman"/>
          <w:sz w:val="22"/>
          <w:lang w:val="en-GB"/>
        </w:rPr>
        <w:t>RORS00013/SBPB Vrsac/TD</w:t>
      </w:r>
      <w:r w:rsidR="000D6A99">
        <w:rPr>
          <w:rFonts w:ascii="Times New Roman" w:hAnsi="Times New Roman"/>
          <w:sz w:val="22"/>
          <w:lang w:val="en-GB"/>
        </w:rPr>
        <w:t>4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0D6A99" w:rsidRPr="000D6A99">
        <w:rPr>
          <w:rFonts w:ascii="Times New Roman" w:hAnsi="Times New Roman"/>
          <w:sz w:val="22"/>
          <w:lang w:val="en-GB"/>
        </w:rPr>
        <w:t>Ambulance vehicle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9C7E9F" w:rsidRPr="009C7E9F">
        <w:rPr>
          <w:rFonts w:ascii="Times New Roman" w:hAnsi="Times New Roman"/>
          <w:sz w:val="22"/>
          <w:lang w:val="en-GB"/>
        </w:rPr>
        <w:t>RORS00013/SBPB Vrsac/TD</w:t>
      </w:r>
      <w:r w:rsidR="000D6A99">
        <w:rPr>
          <w:rFonts w:ascii="Times New Roman" w:hAnsi="Times New Roman"/>
          <w:sz w:val="22"/>
          <w:lang w:val="en-GB"/>
        </w:rPr>
        <w:t>4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0D6A99" w:rsidRPr="000D6A99">
        <w:rPr>
          <w:rFonts w:ascii="Times New Roman" w:hAnsi="Times New Roman"/>
          <w:sz w:val="22"/>
          <w:lang w:val="en-GB"/>
        </w:rPr>
        <w:t>Ambulance vehicle</w:t>
      </w:r>
      <w:r w:rsidR="009C7E9F"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9C7E9F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 w:rsidR="005D0D03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5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2A0" w:rsidRDefault="00A112A0">
      <w:r>
        <w:separator/>
      </w:r>
    </w:p>
  </w:endnote>
  <w:endnote w:type="continuationSeparator" w:id="1">
    <w:p w:rsidR="00A112A0" w:rsidRDefault="00A11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C14CF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C14CF" w:rsidRPr="000A0514">
      <w:rPr>
        <w:rFonts w:ascii="Times New Roman" w:hAnsi="Times New Roman"/>
        <w:sz w:val="18"/>
        <w:szCs w:val="18"/>
      </w:rPr>
      <w:fldChar w:fldCharType="separate"/>
    </w:r>
    <w:r w:rsidR="000D6A99">
      <w:rPr>
        <w:rFonts w:ascii="Times New Roman" w:hAnsi="Times New Roman"/>
        <w:noProof/>
        <w:sz w:val="18"/>
        <w:szCs w:val="18"/>
        <w:lang w:val="en-GB"/>
      </w:rPr>
      <w:t>2</w:t>
    </w:r>
    <w:r w:rsidR="002C14CF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C14CF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C14CF" w:rsidRPr="000A0514">
      <w:rPr>
        <w:rFonts w:ascii="Times New Roman" w:hAnsi="Times New Roman"/>
        <w:sz w:val="18"/>
        <w:szCs w:val="18"/>
      </w:rPr>
      <w:fldChar w:fldCharType="separate"/>
    </w:r>
    <w:r w:rsidR="000D6A99">
      <w:rPr>
        <w:rFonts w:ascii="Times New Roman" w:hAnsi="Times New Roman"/>
        <w:noProof/>
        <w:sz w:val="18"/>
        <w:szCs w:val="18"/>
        <w:lang w:val="en-GB"/>
      </w:rPr>
      <w:t>2</w:t>
    </w:r>
    <w:r w:rsidR="002C14CF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2C14CF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2C14CF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C14CF" w:rsidRPr="00DD5704">
      <w:rPr>
        <w:rFonts w:ascii="Times New Roman" w:hAnsi="Times New Roman"/>
        <w:sz w:val="18"/>
        <w:szCs w:val="18"/>
      </w:rPr>
      <w:fldChar w:fldCharType="separate"/>
    </w:r>
    <w:r w:rsidR="000D6A99">
      <w:rPr>
        <w:rFonts w:ascii="Times New Roman" w:hAnsi="Times New Roman"/>
        <w:noProof/>
        <w:sz w:val="18"/>
        <w:szCs w:val="18"/>
        <w:lang w:val="en-GB"/>
      </w:rPr>
      <w:t>1</w:t>
    </w:r>
    <w:r w:rsidR="002C14CF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2C14CF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2A0" w:rsidRDefault="00A112A0">
      <w:r>
        <w:separator/>
      </w:r>
    </w:p>
  </w:footnote>
  <w:footnote w:type="continuationSeparator" w:id="1">
    <w:p w:rsidR="00A112A0" w:rsidRDefault="00A112A0">
      <w:r>
        <w:continuationSeparator/>
      </w:r>
    </w:p>
  </w:footnote>
  <w:footnote w:id="2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FC10CD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3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5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6A99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14CF"/>
    <w:rsid w:val="002C649A"/>
    <w:rsid w:val="002D2FC0"/>
    <w:rsid w:val="002E0F6D"/>
    <w:rsid w:val="002F1222"/>
    <w:rsid w:val="00312BEF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D0D03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C7E9F"/>
    <w:rsid w:val="009D2938"/>
    <w:rsid w:val="009E6BB7"/>
    <w:rsid w:val="00A039CA"/>
    <w:rsid w:val="00A05203"/>
    <w:rsid w:val="00A112A0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3D18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12BEF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12BEF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12BEF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12BEF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12BE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2BEF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2BEF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12BEF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12BE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12BEF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12BEF"/>
  </w:style>
  <w:style w:type="paragraph" w:styleId="BodyTextIndent2">
    <w:name w:val="Body Text Indent 2"/>
    <w:basedOn w:val="Normal"/>
    <w:rsid w:val="00312BEF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12BEF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12BEF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312B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12B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12BEF"/>
  </w:style>
  <w:style w:type="paragraph" w:styleId="BodyText3">
    <w:name w:val="Body Text 3"/>
    <w:basedOn w:val="Normal"/>
    <w:rsid w:val="00312BEF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12BEF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312BEF"/>
    <w:rPr>
      <w:vertAlign w:val="superscript"/>
    </w:rPr>
  </w:style>
  <w:style w:type="paragraph" w:styleId="DocumentMap">
    <w:name w:val="Document Map"/>
    <w:basedOn w:val="Normal"/>
    <w:semiHidden/>
    <w:rsid w:val="00312BEF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12BE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12BEF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12BEF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12BEF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12BEF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12BEF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12BEF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12BEF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12BEF"/>
    <w:rPr>
      <w:b/>
    </w:rPr>
  </w:style>
  <w:style w:type="paragraph" w:customStyle="1" w:styleId="Blockquote">
    <w:name w:val="Blockquote"/>
    <w:basedOn w:val="Normal"/>
    <w:rsid w:val="00312BEF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12BEF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12BEF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12BEF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12BEF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12BEF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12BEF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12BEF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12BEF"/>
    <w:rPr>
      <w:color w:val="800080"/>
      <w:u w:val="single"/>
    </w:rPr>
  </w:style>
  <w:style w:type="paragraph" w:customStyle="1" w:styleId="Style2">
    <w:name w:val="Style2"/>
    <w:basedOn w:val="Style1"/>
    <w:rsid w:val="00312BEF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12BE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12BEF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12BEF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381</Words>
  <Characters>2175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2024-09-18T19:57:00Z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